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CF" w:rsidRDefault="00263B70">
      <w:r>
        <w:t>Кама (Индия) – бог любви, желания, чувственного влечения</w:t>
      </w:r>
    </w:p>
    <w:p w:rsidR="00F86B05" w:rsidRDefault="00340BD0">
      <w:r>
        <w:t>Прежде чем что-то начать, войд</w:t>
      </w:r>
      <w:bookmarkStart w:id="0" w:name="_GoBack"/>
      <w:bookmarkEnd w:id="0"/>
      <w:r w:rsidR="00F86B05">
        <w:t>и в своё тело. Осознай себя до конца, найди своё предназначение. Сосредоточь внимание на том</w:t>
      </w:r>
      <w:proofErr w:type="gramStart"/>
      <w:r w:rsidR="00F86B05">
        <w:t>.</w:t>
      </w:r>
      <w:proofErr w:type="gramEnd"/>
      <w:r w:rsidR="00F86B05">
        <w:t xml:space="preserve"> </w:t>
      </w:r>
      <w:proofErr w:type="gramStart"/>
      <w:r w:rsidR="00F86B05">
        <w:t>ч</w:t>
      </w:r>
      <w:proofErr w:type="gramEnd"/>
      <w:r w:rsidR="00F86B05">
        <w:t xml:space="preserve">то ты есть и действуй. Помни. Ангел Хранитель. </w:t>
      </w:r>
    </w:p>
    <w:sectPr w:rsidR="00F8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83"/>
    <w:rsid w:val="00263B70"/>
    <w:rsid w:val="00340BD0"/>
    <w:rsid w:val="00ED01CF"/>
    <w:rsid w:val="00F77283"/>
    <w:rsid w:val="00F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2016-09-16T21:53:00Z</dcterms:created>
  <dcterms:modified xsi:type="dcterms:W3CDTF">2017-05-23T16:48:00Z</dcterms:modified>
</cp:coreProperties>
</file>